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3F97" w14:textId="77777777" w:rsidR="00445A87" w:rsidRPr="00445A87" w:rsidRDefault="00445A87" w:rsidP="00445A87">
      <w:pPr>
        <w:spacing w:line="276" w:lineRule="auto"/>
        <w:jc w:val="center"/>
        <w:rPr>
          <w:b/>
          <w:sz w:val="72"/>
          <w:szCs w:val="72"/>
        </w:rPr>
      </w:pPr>
      <w:r w:rsidRPr="00445A87">
        <w:rPr>
          <w:b/>
          <w:sz w:val="72"/>
          <w:szCs w:val="72"/>
        </w:rPr>
        <w:t>ТАЯТСКИЙ</w:t>
      </w:r>
    </w:p>
    <w:p w14:paraId="53D642F2" w14:textId="77777777" w:rsidR="00445A87" w:rsidRPr="00445A87" w:rsidRDefault="00445A87" w:rsidP="00445A87">
      <w:pPr>
        <w:spacing w:line="276" w:lineRule="auto"/>
        <w:jc w:val="center"/>
        <w:rPr>
          <w:b/>
          <w:sz w:val="72"/>
          <w:szCs w:val="72"/>
        </w:rPr>
      </w:pPr>
      <w:r w:rsidRPr="00445A87">
        <w:rPr>
          <w:b/>
          <w:sz w:val="72"/>
          <w:szCs w:val="72"/>
        </w:rPr>
        <w:t>ВЕСТНИК</w:t>
      </w:r>
    </w:p>
    <w:p w14:paraId="5DD31581" w14:textId="77777777" w:rsidR="00445A87" w:rsidRPr="00445A87" w:rsidRDefault="00445A87" w:rsidP="00445A87">
      <w:pPr>
        <w:spacing w:after="200" w:line="276" w:lineRule="auto"/>
        <w:jc w:val="center"/>
        <w:rPr>
          <w:b/>
          <w:sz w:val="32"/>
          <w:szCs w:val="32"/>
        </w:rPr>
      </w:pPr>
      <w:r w:rsidRPr="00445A87">
        <w:rPr>
          <w:b/>
          <w:sz w:val="32"/>
          <w:szCs w:val="32"/>
        </w:rPr>
        <w:t>Печатное издание органа местного самоуправления</w:t>
      </w:r>
    </w:p>
    <w:p w14:paraId="05ECDCAB" w14:textId="77777777" w:rsidR="00445A87" w:rsidRPr="00445A87" w:rsidRDefault="00445A87" w:rsidP="00445A87">
      <w:pPr>
        <w:spacing w:after="200" w:line="276" w:lineRule="auto"/>
        <w:jc w:val="center"/>
        <w:rPr>
          <w:b/>
          <w:sz w:val="32"/>
          <w:szCs w:val="32"/>
        </w:rPr>
      </w:pPr>
      <w:r w:rsidRPr="00445A87">
        <w:rPr>
          <w:b/>
          <w:sz w:val="32"/>
          <w:szCs w:val="32"/>
        </w:rPr>
        <w:t>Таятского сельсовета</w:t>
      </w:r>
    </w:p>
    <w:p w14:paraId="6ADA47B0" w14:textId="3635A433" w:rsidR="00445A87" w:rsidRPr="00445A87" w:rsidRDefault="00445A87" w:rsidP="00445A87">
      <w:pPr>
        <w:spacing w:after="200" w:line="276" w:lineRule="auto"/>
        <w:jc w:val="center"/>
        <w:rPr>
          <w:b/>
          <w:sz w:val="32"/>
          <w:szCs w:val="32"/>
        </w:rPr>
      </w:pPr>
      <w:r w:rsidRPr="00445A87">
        <w:rPr>
          <w:b/>
          <w:sz w:val="32"/>
          <w:szCs w:val="32"/>
        </w:rPr>
        <w:t>с. Таяты                                     № 0</w:t>
      </w:r>
      <w:r w:rsidR="00E410DD">
        <w:rPr>
          <w:b/>
          <w:sz w:val="32"/>
          <w:szCs w:val="32"/>
        </w:rPr>
        <w:t>1</w:t>
      </w:r>
      <w:r w:rsidRPr="00445A87">
        <w:rPr>
          <w:b/>
          <w:sz w:val="32"/>
          <w:szCs w:val="32"/>
        </w:rPr>
        <w:t xml:space="preserve">                         </w:t>
      </w:r>
      <w:r w:rsidR="00E410DD">
        <w:rPr>
          <w:b/>
          <w:sz w:val="32"/>
          <w:szCs w:val="32"/>
        </w:rPr>
        <w:t>31</w:t>
      </w:r>
      <w:r w:rsidRPr="00445A87">
        <w:rPr>
          <w:b/>
          <w:sz w:val="32"/>
          <w:szCs w:val="32"/>
        </w:rPr>
        <w:t>.0</w:t>
      </w:r>
      <w:r w:rsidR="00E410DD">
        <w:rPr>
          <w:b/>
          <w:sz w:val="32"/>
          <w:szCs w:val="32"/>
        </w:rPr>
        <w:t>1</w:t>
      </w:r>
      <w:r w:rsidRPr="00445A87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3</w:t>
      </w:r>
      <w:r w:rsidRPr="00445A87">
        <w:rPr>
          <w:b/>
          <w:sz w:val="32"/>
          <w:szCs w:val="32"/>
        </w:rPr>
        <w:t xml:space="preserve"> г.</w:t>
      </w:r>
    </w:p>
    <w:p w14:paraId="63253E8C" w14:textId="77777777" w:rsidR="00E410DD" w:rsidRPr="00E410DD" w:rsidRDefault="00E410DD" w:rsidP="00E410DD">
      <w:pPr>
        <w:jc w:val="center"/>
        <w:rPr>
          <w:sz w:val="20"/>
          <w:szCs w:val="20"/>
        </w:rPr>
      </w:pPr>
      <w:r w:rsidRPr="00E410DD">
        <w:rPr>
          <w:sz w:val="20"/>
          <w:szCs w:val="20"/>
        </w:rPr>
        <w:t>АДМИНИСТРАЦИЯ ТАЯТСКОГО СЕЛЬСОВЕТА</w:t>
      </w:r>
    </w:p>
    <w:p w14:paraId="26DD6BB5" w14:textId="77777777" w:rsidR="00E410DD" w:rsidRPr="00E410DD" w:rsidRDefault="00E410DD" w:rsidP="00E410DD">
      <w:pPr>
        <w:jc w:val="center"/>
        <w:rPr>
          <w:sz w:val="20"/>
          <w:szCs w:val="20"/>
        </w:rPr>
      </w:pPr>
      <w:r w:rsidRPr="00E410DD">
        <w:rPr>
          <w:sz w:val="20"/>
          <w:szCs w:val="20"/>
        </w:rPr>
        <w:t>КАРАТУЗСКОГО РАЙОНА КРАСНОЯРСКОГО КРАЯ</w:t>
      </w:r>
    </w:p>
    <w:p w14:paraId="1779D958" w14:textId="77777777" w:rsidR="00E410DD" w:rsidRPr="00E410DD" w:rsidRDefault="00E410DD" w:rsidP="00E410DD">
      <w:pPr>
        <w:jc w:val="center"/>
        <w:rPr>
          <w:sz w:val="20"/>
          <w:szCs w:val="20"/>
        </w:rPr>
      </w:pPr>
    </w:p>
    <w:p w14:paraId="3893CF99" w14:textId="77777777" w:rsidR="00E410DD" w:rsidRPr="00E410DD" w:rsidRDefault="00E410DD" w:rsidP="00E410DD">
      <w:pPr>
        <w:jc w:val="center"/>
        <w:rPr>
          <w:sz w:val="20"/>
          <w:szCs w:val="20"/>
        </w:rPr>
      </w:pPr>
      <w:r w:rsidRPr="00E410DD">
        <w:rPr>
          <w:sz w:val="20"/>
          <w:szCs w:val="20"/>
        </w:rPr>
        <w:t>ПОСТАНОВЛЕНИЕ</w:t>
      </w:r>
    </w:p>
    <w:p w14:paraId="198FF720" w14:textId="77777777" w:rsidR="00E410DD" w:rsidRPr="00E410DD" w:rsidRDefault="00E410DD" w:rsidP="00E410DD">
      <w:pPr>
        <w:rPr>
          <w:sz w:val="20"/>
          <w:szCs w:val="20"/>
        </w:rPr>
      </w:pPr>
    </w:p>
    <w:p w14:paraId="43085899" w14:textId="0A84E625" w:rsidR="00E410DD" w:rsidRPr="00E410DD" w:rsidRDefault="00E410DD" w:rsidP="00E410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E410DD">
        <w:rPr>
          <w:sz w:val="20"/>
          <w:szCs w:val="20"/>
        </w:rPr>
        <w:t xml:space="preserve">31.01.2023                                             </w:t>
      </w:r>
      <w:proofErr w:type="spellStart"/>
      <w:r w:rsidRPr="00E410DD">
        <w:rPr>
          <w:sz w:val="20"/>
          <w:szCs w:val="20"/>
        </w:rPr>
        <w:t>с.Таяты</w:t>
      </w:r>
      <w:proofErr w:type="spellEnd"/>
      <w:r w:rsidRPr="00E410DD">
        <w:rPr>
          <w:sz w:val="20"/>
          <w:szCs w:val="20"/>
        </w:rPr>
        <w:t xml:space="preserve">                                          № 2 - П</w:t>
      </w:r>
    </w:p>
    <w:p w14:paraId="323BB47C" w14:textId="77777777" w:rsidR="00E410DD" w:rsidRPr="00E410DD" w:rsidRDefault="00E410DD" w:rsidP="00E410DD">
      <w:pPr>
        <w:tabs>
          <w:tab w:val="left" w:pos="2445"/>
        </w:tabs>
        <w:autoSpaceDE w:val="0"/>
        <w:autoSpaceDN w:val="0"/>
        <w:ind w:right="-1"/>
        <w:rPr>
          <w:sz w:val="20"/>
          <w:szCs w:val="20"/>
        </w:rPr>
      </w:pPr>
      <w:r w:rsidRPr="00E410DD">
        <w:rPr>
          <w:sz w:val="20"/>
          <w:szCs w:val="20"/>
        </w:rPr>
        <w:t xml:space="preserve">                       </w:t>
      </w:r>
    </w:p>
    <w:p w14:paraId="3787B6CA" w14:textId="77777777" w:rsidR="00E410DD" w:rsidRPr="00E410DD" w:rsidRDefault="00E410DD" w:rsidP="00E410DD">
      <w:pPr>
        <w:tabs>
          <w:tab w:val="left" w:pos="2445"/>
        </w:tabs>
        <w:autoSpaceDE w:val="0"/>
        <w:autoSpaceDN w:val="0"/>
        <w:ind w:right="-1"/>
        <w:rPr>
          <w:sz w:val="20"/>
          <w:szCs w:val="20"/>
        </w:rPr>
      </w:pPr>
      <w:bookmarkStart w:id="0" w:name="_Hlk35861249"/>
      <w:r w:rsidRPr="00E410DD">
        <w:rPr>
          <w:sz w:val="20"/>
          <w:szCs w:val="20"/>
        </w:rPr>
        <w:t xml:space="preserve">О внесении изменений в постановление </w:t>
      </w:r>
      <w:bookmarkStart w:id="1" w:name="_Hlk122878633"/>
      <w:r w:rsidRPr="00E410DD">
        <w:rPr>
          <w:sz w:val="20"/>
          <w:szCs w:val="20"/>
        </w:rPr>
        <w:t>Таятского сельсовета</w:t>
      </w:r>
    </w:p>
    <w:p w14:paraId="6C7C30A2" w14:textId="77777777" w:rsidR="00E410DD" w:rsidRPr="00E410DD" w:rsidRDefault="00E410DD" w:rsidP="00E410DD">
      <w:pPr>
        <w:tabs>
          <w:tab w:val="left" w:pos="2445"/>
        </w:tabs>
        <w:autoSpaceDE w:val="0"/>
        <w:autoSpaceDN w:val="0"/>
        <w:ind w:right="-1"/>
        <w:rPr>
          <w:sz w:val="20"/>
          <w:szCs w:val="20"/>
        </w:rPr>
      </w:pPr>
      <w:r w:rsidRPr="00E410DD">
        <w:rPr>
          <w:sz w:val="20"/>
          <w:szCs w:val="20"/>
        </w:rPr>
        <w:t xml:space="preserve">№ 27-П от 27.04.2020г </w:t>
      </w:r>
      <w:bookmarkEnd w:id="1"/>
      <w:r w:rsidRPr="00E410DD">
        <w:rPr>
          <w:sz w:val="20"/>
          <w:szCs w:val="20"/>
        </w:rPr>
        <w:t xml:space="preserve">«Об утверждении Положения </w:t>
      </w:r>
      <w:bookmarkStart w:id="2" w:name="_Hlk122878543"/>
      <w:r w:rsidRPr="00E410DD">
        <w:rPr>
          <w:sz w:val="20"/>
          <w:szCs w:val="20"/>
        </w:rPr>
        <w:t xml:space="preserve">о </w:t>
      </w:r>
    </w:p>
    <w:p w14:paraId="73629B1A" w14:textId="77777777" w:rsidR="00E410DD" w:rsidRPr="00E410DD" w:rsidRDefault="00E410DD" w:rsidP="00E410DD">
      <w:pPr>
        <w:tabs>
          <w:tab w:val="left" w:pos="2445"/>
        </w:tabs>
        <w:autoSpaceDE w:val="0"/>
        <w:autoSpaceDN w:val="0"/>
        <w:ind w:right="-1"/>
        <w:rPr>
          <w:sz w:val="20"/>
          <w:szCs w:val="20"/>
        </w:rPr>
      </w:pPr>
      <w:r w:rsidRPr="00E410DD">
        <w:rPr>
          <w:sz w:val="20"/>
          <w:szCs w:val="20"/>
        </w:rPr>
        <w:t xml:space="preserve">Межведомственной комиссии по оценке и обследованию </w:t>
      </w:r>
    </w:p>
    <w:p w14:paraId="28E53626" w14:textId="77777777" w:rsidR="00E410DD" w:rsidRPr="00E410DD" w:rsidRDefault="00E410DD" w:rsidP="00E410DD">
      <w:pPr>
        <w:tabs>
          <w:tab w:val="left" w:pos="2445"/>
        </w:tabs>
        <w:autoSpaceDE w:val="0"/>
        <w:autoSpaceDN w:val="0"/>
        <w:ind w:right="-1"/>
        <w:rPr>
          <w:sz w:val="20"/>
          <w:szCs w:val="20"/>
        </w:rPr>
      </w:pPr>
      <w:r w:rsidRPr="00E410DD">
        <w:rPr>
          <w:sz w:val="20"/>
          <w:szCs w:val="20"/>
        </w:rPr>
        <w:t xml:space="preserve">помещения в целях признания его жилым помещением, жилого </w:t>
      </w:r>
    </w:p>
    <w:p w14:paraId="7C5B1376" w14:textId="77777777" w:rsidR="00E410DD" w:rsidRPr="00E410DD" w:rsidRDefault="00E410DD" w:rsidP="00E410D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410DD">
        <w:rPr>
          <w:sz w:val="20"/>
          <w:szCs w:val="20"/>
        </w:rPr>
        <w:t xml:space="preserve">помещения пригодным (непригодным) для проживания </w:t>
      </w:r>
    </w:p>
    <w:p w14:paraId="4D0696E5" w14:textId="77777777" w:rsidR="00E410DD" w:rsidRPr="00E410DD" w:rsidRDefault="00E410DD" w:rsidP="00E410D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410DD">
        <w:rPr>
          <w:sz w:val="20"/>
          <w:szCs w:val="20"/>
        </w:rPr>
        <w:t xml:space="preserve">граждан, а также многоквартирного дома в целях </w:t>
      </w:r>
    </w:p>
    <w:p w14:paraId="10D7A0F1" w14:textId="77777777" w:rsidR="00E410DD" w:rsidRPr="00E410DD" w:rsidRDefault="00E410DD" w:rsidP="00E410D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410DD">
        <w:rPr>
          <w:sz w:val="20"/>
          <w:szCs w:val="20"/>
        </w:rPr>
        <w:t xml:space="preserve">признания его аварийным и подлежащим </w:t>
      </w:r>
    </w:p>
    <w:p w14:paraId="3B45F78C" w14:textId="77777777" w:rsidR="00E410DD" w:rsidRPr="00E410DD" w:rsidRDefault="00E410DD" w:rsidP="00E410D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410DD">
        <w:rPr>
          <w:sz w:val="20"/>
          <w:szCs w:val="20"/>
        </w:rPr>
        <w:t>сносу или реконструкции, садового дома жилым домом</w:t>
      </w:r>
    </w:p>
    <w:p w14:paraId="06367FF8" w14:textId="77777777" w:rsidR="00E410DD" w:rsidRPr="00E410DD" w:rsidRDefault="00E410DD" w:rsidP="00E410D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410DD">
        <w:rPr>
          <w:sz w:val="20"/>
          <w:szCs w:val="20"/>
        </w:rPr>
        <w:t>и жилого дома садовым домом»</w:t>
      </w:r>
    </w:p>
    <w:bookmarkEnd w:id="0"/>
    <w:bookmarkEnd w:id="2"/>
    <w:p w14:paraId="73D7F2DB" w14:textId="77777777" w:rsidR="00E410DD" w:rsidRPr="00E410DD" w:rsidRDefault="00E410DD" w:rsidP="00E410DD">
      <w:pPr>
        <w:tabs>
          <w:tab w:val="left" w:pos="10490"/>
        </w:tabs>
        <w:autoSpaceDE w:val="0"/>
        <w:autoSpaceDN w:val="0"/>
        <w:adjustRightInd w:val="0"/>
        <w:ind w:right="-1"/>
        <w:jc w:val="both"/>
        <w:rPr>
          <w:bCs/>
          <w:sz w:val="20"/>
          <w:szCs w:val="20"/>
        </w:rPr>
      </w:pPr>
    </w:p>
    <w:p w14:paraId="3E8CAA61" w14:textId="77777777" w:rsidR="00E410DD" w:rsidRPr="00E410DD" w:rsidRDefault="00E410DD" w:rsidP="00E410DD">
      <w:pPr>
        <w:tabs>
          <w:tab w:val="left" w:pos="2445"/>
        </w:tabs>
        <w:autoSpaceDE w:val="0"/>
        <w:autoSpaceDN w:val="0"/>
        <w:ind w:right="-1"/>
        <w:jc w:val="both"/>
        <w:rPr>
          <w:sz w:val="20"/>
          <w:szCs w:val="20"/>
        </w:rPr>
      </w:pPr>
      <w:r w:rsidRPr="00E410DD">
        <w:rPr>
          <w:sz w:val="20"/>
          <w:szCs w:val="20"/>
        </w:rPr>
        <w:t xml:space="preserve">        В соответствии с Жилищным </w:t>
      </w:r>
      <w:hyperlink r:id="rId6" w:history="1">
        <w:r w:rsidRPr="00E410DD">
          <w:rPr>
            <w:sz w:val="20"/>
            <w:szCs w:val="20"/>
          </w:rPr>
          <w:t>кодексом</w:t>
        </w:r>
      </w:hyperlink>
      <w:r w:rsidRPr="00E410DD">
        <w:rPr>
          <w:sz w:val="20"/>
          <w:szCs w:val="20"/>
        </w:rPr>
        <w:t xml:space="preserve"> Российской Федерации, Федеральным </w:t>
      </w:r>
      <w:hyperlink r:id="rId7" w:history="1">
        <w:r w:rsidRPr="00E410DD">
          <w:rPr>
            <w:sz w:val="20"/>
            <w:szCs w:val="20"/>
          </w:rPr>
          <w:t>законом</w:t>
        </w:r>
      </w:hyperlink>
      <w:r w:rsidRPr="00E410DD">
        <w:rPr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E410DD">
          <w:rPr>
            <w:sz w:val="20"/>
            <w:szCs w:val="20"/>
          </w:rPr>
          <w:t>постановлением</w:t>
        </w:r>
      </w:hyperlink>
      <w:r w:rsidRPr="00E410DD">
        <w:rPr>
          <w:sz w:val="20"/>
          <w:szCs w:val="20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E410DD">
        <w:rPr>
          <w:bCs/>
          <w:sz w:val="20"/>
          <w:szCs w:val="20"/>
        </w:rPr>
        <w:t xml:space="preserve">Уставом </w:t>
      </w:r>
      <w:r w:rsidRPr="00E410DD">
        <w:rPr>
          <w:sz w:val="20"/>
          <w:szCs w:val="20"/>
        </w:rPr>
        <w:t>Таятского сельсовета Каратузского района Красноярского края</w:t>
      </w:r>
      <w:r w:rsidRPr="00E410DD">
        <w:rPr>
          <w:bCs/>
          <w:sz w:val="20"/>
          <w:szCs w:val="20"/>
        </w:rPr>
        <w:t>,</w:t>
      </w:r>
      <w:r w:rsidRPr="00E410DD">
        <w:rPr>
          <w:sz w:val="20"/>
          <w:szCs w:val="20"/>
        </w:rPr>
        <w:t xml:space="preserve"> </w:t>
      </w:r>
      <w:r w:rsidRPr="00E410DD">
        <w:rPr>
          <w:b/>
          <w:sz w:val="20"/>
          <w:szCs w:val="20"/>
        </w:rPr>
        <w:t>ПОСТАНОВЛЯЮ:</w:t>
      </w:r>
    </w:p>
    <w:p w14:paraId="35711797" w14:textId="77777777" w:rsidR="00E410DD" w:rsidRPr="00E410DD" w:rsidRDefault="00E410DD" w:rsidP="00E410DD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E410DD">
        <w:rPr>
          <w:sz w:val="20"/>
          <w:szCs w:val="20"/>
        </w:rPr>
        <w:t>1. В приложение № 1 к постановлению</w:t>
      </w:r>
      <w:r w:rsidRPr="00E410DD">
        <w:rPr>
          <w:b/>
          <w:sz w:val="20"/>
          <w:szCs w:val="20"/>
        </w:rPr>
        <w:t xml:space="preserve"> </w:t>
      </w:r>
      <w:r w:rsidRPr="00E410DD">
        <w:rPr>
          <w:sz w:val="20"/>
          <w:szCs w:val="20"/>
        </w:rPr>
        <w:t>Таятского сельсовета</w:t>
      </w:r>
      <w:r w:rsidRPr="00E410DD">
        <w:rPr>
          <w:b/>
          <w:sz w:val="20"/>
          <w:szCs w:val="20"/>
        </w:rPr>
        <w:t xml:space="preserve"> </w:t>
      </w:r>
      <w:r w:rsidRPr="00E410DD">
        <w:rPr>
          <w:sz w:val="20"/>
          <w:szCs w:val="20"/>
        </w:rPr>
        <w:t xml:space="preserve">№ 27-П от 27.04.2020г </w:t>
      </w:r>
      <w:r w:rsidRPr="00E410DD">
        <w:rPr>
          <w:bCs/>
          <w:sz w:val="20"/>
          <w:szCs w:val="20"/>
        </w:rPr>
        <w:t>внести следующие изменения:</w:t>
      </w:r>
      <w:r w:rsidRPr="00E410DD">
        <w:rPr>
          <w:b/>
          <w:sz w:val="20"/>
          <w:szCs w:val="20"/>
        </w:rPr>
        <w:t xml:space="preserve"> </w:t>
      </w:r>
    </w:p>
    <w:p w14:paraId="4EA2D937" w14:textId="77777777" w:rsidR="00E410DD" w:rsidRPr="00E410DD" w:rsidRDefault="00E410DD" w:rsidP="00E410DD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E410DD">
        <w:rPr>
          <w:sz w:val="20"/>
          <w:szCs w:val="20"/>
        </w:rPr>
        <w:t xml:space="preserve">А) подпункт «д» пункта 4.1 </w:t>
      </w:r>
      <w:r w:rsidRPr="00E410DD">
        <w:rPr>
          <w:b/>
          <w:bCs/>
          <w:sz w:val="20"/>
          <w:szCs w:val="20"/>
        </w:rPr>
        <w:t xml:space="preserve">изложить в новой редакции: </w:t>
      </w:r>
    </w:p>
    <w:p w14:paraId="5873F942" w14:textId="77777777" w:rsidR="00E410DD" w:rsidRPr="00E410DD" w:rsidRDefault="00E410DD" w:rsidP="00E410D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E410DD">
        <w:rPr>
          <w:sz w:val="20"/>
          <w:szCs w:val="20"/>
        </w:rPr>
        <w:t>«д)</w:t>
      </w:r>
      <w:r w:rsidRPr="00E410DD">
        <w:rPr>
          <w:b/>
          <w:bCs/>
          <w:sz w:val="20"/>
          <w:szCs w:val="20"/>
        </w:rPr>
        <w:t xml:space="preserve"> </w:t>
      </w:r>
      <w:r w:rsidRPr="00E410DD">
        <w:rPr>
          <w:sz w:val="20"/>
          <w:szCs w:val="20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 - в случае, если в соответствии с пунктом 3.2 настоящего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требованиям».</w:t>
      </w:r>
    </w:p>
    <w:p w14:paraId="742E307D" w14:textId="77777777" w:rsidR="00E410DD" w:rsidRPr="00E410DD" w:rsidRDefault="00E410DD" w:rsidP="00E410DD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E410DD">
        <w:rPr>
          <w:sz w:val="20"/>
          <w:szCs w:val="20"/>
        </w:rPr>
        <w:t>2. В приложение № 2 к постановлению</w:t>
      </w:r>
      <w:r w:rsidRPr="00E410DD">
        <w:rPr>
          <w:b/>
          <w:sz w:val="20"/>
          <w:szCs w:val="20"/>
        </w:rPr>
        <w:t xml:space="preserve"> </w:t>
      </w:r>
      <w:r w:rsidRPr="00E410DD">
        <w:rPr>
          <w:sz w:val="20"/>
          <w:szCs w:val="20"/>
        </w:rPr>
        <w:t>Таятского сельсовета</w:t>
      </w:r>
      <w:r w:rsidRPr="00E410DD">
        <w:rPr>
          <w:b/>
          <w:sz w:val="20"/>
          <w:szCs w:val="20"/>
        </w:rPr>
        <w:t xml:space="preserve"> </w:t>
      </w:r>
      <w:r w:rsidRPr="00E410DD">
        <w:rPr>
          <w:sz w:val="20"/>
          <w:szCs w:val="20"/>
        </w:rPr>
        <w:t xml:space="preserve">№ 27-П от 27.04.2020г </w:t>
      </w:r>
      <w:r w:rsidRPr="00E410DD">
        <w:rPr>
          <w:bCs/>
          <w:sz w:val="20"/>
          <w:szCs w:val="20"/>
        </w:rPr>
        <w:t>внести следующие изменения:</w:t>
      </w:r>
      <w:r w:rsidRPr="00E410DD">
        <w:rPr>
          <w:b/>
          <w:sz w:val="20"/>
          <w:szCs w:val="20"/>
        </w:rPr>
        <w:t xml:space="preserve"> </w:t>
      </w:r>
    </w:p>
    <w:p w14:paraId="2B07319C" w14:textId="77777777" w:rsidR="00E410DD" w:rsidRPr="00E410DD" w:rsidRDefault="00E410DD" w:rsidP="00E410D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410DD">
        <w:rPr>
          <w:sz w:val="20"/>
          <w:szCs w:val="20"/>
        </w:rPr>
        <w:t xml:space="preserve">А) </w:t>
      </w:r>
      <w:r w:rsidRPr="00E410DD">
        <w:rPr>
          <w:b/>
          <w:bCs/>
          <w:sz w:val="20"/>
          <w:szCs w:val="20"/>
        </w:rPr>
        <w:t>исключить</w:t>
      </w:r>
      <w:r w:rsidRPr="00E410DD">
        <w:rPr>
          <w:sz w:val="20"/>
          <w:szCs w:val="20"/>
        </w:rPr>
        <w:t xml:space="preserve"> из состава </w:t>
      </w:r>
      <w:r w:rsidRPr="00E410DD">
        <w:rPr>
          <w:bCs/>
          <w:sz w:val="20"/>
          <w:szCs w:val="20"/>
        </w:rPr>
        <w:t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реконструкции, садового дома жилым домом и жилого садовым - Иванова Вячеслава Витальевича – начальник ОНД по Каратузскому району.</w:t>
      </w:r>
    </w:p>
    <w:p w14:paraId="4E06ED6F" w14:textId="77777777" w:rsidR="00E410DD" w:rsidRPr="00E410DD" w:rsidRDefault="00E410DD" w:rsidP="00E410D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7ACFAB44" w14:textId="77777777" w:rsidR="00E410DD" w:rsidRPr="00E410DD" w:rsidRDefault="00E410DD" w:rsidP="00E410D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36AB2AC" w14:textId="13F7D13F" w:rsidR="00E410DD" w:rsidRPr="00E410DD" w:rsidRDefault="00E410DD" w:rsidP="00E410D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410DD">
        <w:rPr>
          <w:sz w:val="20"/>
          <w:szCs w:val="20"/>
        </w:rPr>
        <w:t>Глава Таятского сельсовета                                   Ф.П. Иванов</w:t>
      </w:r>
    </w:p>
    <w:p w14:paraId="393715A3" w14:textId="7308CCD7" w:rsidR="00445A87" w:rsidRDefault="00445A87" w:rsidP="00445A87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1145D925" w14:textId="77777777" w:rsidR="00445A87" w:rsidRPr="00445A87" w:rsidRDefault="00445A87" w:rsidP="00445A87">
      <w:pPr>
        <w:spacing w:line="276" w:lineRule="auto"/>
        <w:rPr>
          <w:sz w:val="22"/>
          <w:szCs w:val="22"/>
        </w:rPr>
      </w:pPr>
      <w:r w:rsidRPr="00445A87">
        <w:rPr>
          <w:sz w:val="22"/>
          <w:szCs w:val="22"/>
        </w:rPr>
        <w:t xml:space="preserve">Выпуск номера </w:t>
      </w:r>
      <w:proofErr w:type="gramStart"/>
      <w:r w:rsidRPr="00445A87">
        <w:rPr>
          <w:sz w:val="22"/>
          <w:szCs w:val="22"/>
        </w:rPr>
        <w:t>подготовила :администрация</w:t>
      </w:r>
      <w:proofErr w:type="gramEnd"/>
      <w:r w:rsidRPr="00445A87">
        <w:rPr>
          <w:sz w:val="22"/>
          <w:szCs w:val="22"/>
        </w:rPr>
        <w:t xml:space="preserve"> Таятского сельсовета.</w:t>
      </w:r>
    </w:p>
    <w:p w14:paraId="3FA82C7E" w14:textId="77777777" w:rsidR="00445A87" w:rsidRPr="00445A87" w:rsidRDefault="00445A87" w:rsidP="00445A87">
      <w:pPr>
        <w:spacing w:line="276" w:lineRule="auto"/>
        <w:rPr>
          <w:sz w:val="22"/>
          <w:szCs w:val="22"/>
        </w:rPr>
      </w:pPr>
      <w:r w:rsidRPr="00445A87">
        <w:rPr>
          <w:sz w:val="22"/>
          <w:szCs w:val="22"/>
        </w:rPr>
        <w:t>Тираж :50 экземпляров.</w:t>
      </w:r>
    </w:p>
    <w:p w14:paraId="02627CD7" w14:textId="25231DE1" w:rsidR="00445A87" w:rsidRPr="001534C5" w:rsidRDefault="00445A87" w:rsidP="00E410DD">
      <w:pPr>
        <w:spacing w:line="276" w:lineRule="auto"/>
      </w:pPr>
      <w:r w:rsidRPr="00445A87">
        <w:rPr>
          <w:sz w:val="22"/>
          <w:szCs w:val="22"/>
        </w:rPr>
        <w:t xml:space="preserve">Наш адрес: </w:t>
      </w:r>
      <w:proofErr w:type="spellStart"/>
      <w:r w:rsidRPr="00445A87">
        <w:rPr>
          <w:sz w:val="22"/>
          <w:szCs w:val="22"/>
        </w:rPr>
        <w:t>с.Таяты</w:t>
      </w:r>
      <w:proofErr w:type="spellEnd"/>
      <w:r w:rsidRPr="00445A87">
        <w:rPr>
          <w:sz w:val="22"/>
          <w:szCs w:val="22"/>
        </w:rPr>
        <w:t xml:space="preserve"> улица Советская 6.</w:t>
      </w:r>
    </w:p>
    <w:sectPr w:rsidR="00445A87" w:rsidRPr="001534C5" w:rsidSect="00C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4A9C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542C2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72"/>
    <w:rsid w:val="000261D8"/>
    <w:rsid w:val="00027234"/>
    <w:rsid w:val="00076F78"/>
    <w:rsid w:val="000D4FF5"/>
    <w:rsid w:val="000F4A7B"/>
    <w:rsid w:val="00100430"/>
    <w:rsid w:val="0012464F"/>
    <w:rsid w:val="001534C5"/>
    <w:rsid w:val="00180BA3"/>
    <w:rsid w:val="00186C49"/>
    <w:rsid w:val="001D7FF6"/>
    <w:rsid w:val="001E54DB"/>
    <w:rsid w:val="00202419"/>
    <w:rsid w:val="00274D8E"/>
    <w:rsid w:val="00283ADA"/>
    <w:rsid w:val="002C7FD2"/>
    <w:rsid w:val="00317FE8"/>
    <w:rsid w:val="00343672"/>
    <w:rsid w:val="00362B8E"/>
    <w:rsid w:val="003917C1"/>
    <w:rsid w:val="003D3AE1"/>
    <w:rsid w:val="003E1CAC"/>
    <w:rsid w:val="003E72E0"/>
    <w:rsid w:val="00414059"/>
    <w:rsid w:val="00445A87"/>
    <w:rsid w:val="00483C9A"/>
    <w:rsid w:val="004A122E"/>
    <w:rsid w:val="0051413A"/>
    <w:rsid w:val="005241AB"/>
    <w:rsid w:val="00537651"/>
    <w:rsid w:val="0054188B"/>
    <w:rsid w:val="00551BEE"/>
    <w:rsid w:val="0063246B"/>
    <w:rsid w:val="006B5A64"/>
    <w:rsid w:val="006F0924"/>
    <w:rsid w:val="006F0970"/>
    <w:rsid w:val="006F55B7"/>
    <w:rsid w:val="00710CEA"/>
    <w:rsid w:val="00765B55"/>
    <w:rsid w:val="0077439F"/>
    <w:rsid w:val="007B73AC"/>
    <w:rsid w:val="007E72E4"/>
    <w:rsid w:val="00807927"/>
    <w:rsid w:val="0084247B"/>
    <w:rsid w:val="00854A95"/>
    <w:rsid w:val="008C3A65"/>
    <w:rsid w:val="00955135"/>
    <w:rsid w:val="00973ADF"/>
    <w:rsid w:val="0099777E"/>
    <w:rsid w:val="00A05633"/>
    <w:rsid w:val="00A11B71"/>
    <w:rsid w:val="00A270D4"/>
    <w:rsid w:val="00AA1E14"/>
    <w:rsid w:val="00B11AA0"/>
    <w:rsid w:val="00B2427C"/>
    <w:rsid w:val="00BD106B"/>
    <w:rsid w:val="00BD5513"/>
    <w:rsid w:val="00BF380B"/>
    <w:rsid w:val="00BF53DE"/>
    <w:rsid w:val="00C0361A"/>
    <w:rsid w:val="00C71E58"/>
    <w:rsid w:val="00CA1E5C"/>
    <w:rsid w:val="00CC1388"/>
    <w:rsid w:val="00CC20BD"/>
    <w:rsid w:val="00CE253F"/>
    <w:rsid w:val="00D026D5"/>
    <w:rsid w:val="00D64899"/>
    <w:rsid w:val="00E017F2"/>
    <w:rsid w:val="00E410DD"/>
    <w:rsid w:val="00E54ABB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A960"/>
  <w15:docId w15:val="{AA648E41-3355-435E-9177-7A5185C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D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76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D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74D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5376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6">
    <w:name w:val="Hyperlink"/>
    <w:uiPriority w:val="99"/>
    <w:unhideWhenUsed/>
    <w:rsid w:val="00537651"/>
    <w:rPr>
      <w:color w:val="0000FF"/>
      <w:u w:val="single"/>
    </w:rPr>
  </w:style>
  <w:style w:type="paragraph" w:customStyle="1" w:styleId="pj">
    <w:name w:val="pj"/>
    <w:basedOn w:val="a"/>
    <w:rsid w:val="00CC20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6A4A874E73CE0ECFCC33F4Dh3P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F69DB5146EC9F02A12EECA74B2E93A35C9A1A87AE63CE0ECFCC33F4Dh3P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F69DB5146EC9F02A12EECA74B2E93A35C9A1A17BE03CE0ECFCC33F4D3116D26954052252CF3574h2P4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50D3-B06C-4D07-9B43-157920CF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3002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http://www.consultant.ru/document/cons_doc_LAW_99661/</vt:lpwstr>
      </vt:variant>
      <vt:variant>
        <vt:lpwstr>dst100004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2023-02-09T07:48:00Z</cp:lastPrinted>
  <dcterms:created xsi:type="dcterms:W3CDTF">2023-02-16T08:38:00Z</dcterms:created>
  <dcterms:modified xsi:type="dcterms:W3CDTF">2023-02-16T08:38:00Z</dcterms:modified>
</cp:coreProperties>
</file>